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84B" w:rsidRPr="007624B5" w:rsidRDefault="00CD684B" w:rsidP="00CD6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24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</w:p>
    <w:p w:rsidR="00CD684B" w:rsidRPr="007624B5" w:rsidRDefault="00CD684B" w:rsidP="00CD6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24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</w:t>
      </w:r>
    </w:p>
    <w:p w:rsidR="00CD684B" w:rsidRPr="007624B5" w:rsidRDefault="00CD684B" w:rsidP="00CD6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24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СОЛЬ-ИЛЕЦКИЙ ГОРОДСКОЙ ОКРУГ</w:t>
      </w:r>
    </w:p>
    <w:p w:rsidR="00CD684B" w:rsidRPr="007624B5" w:rsidRDefault="00CD684B" w:rsidP="00CD6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24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ОРЕНБУРГСКОЙ ОБЛАСТИ</w:t>
      </w:r>
    </w:p>
    <w:p w:rsidR="00CD684B" w:rsidRPr="007624B5" w:rsidRDefault="00CD684B" w:rsidP="00CD6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tblLook w:val="00A0"/>
      </w:tblPr>
      <w:tblGrid>
        <w:gridCol w:w="4274"/>
        <w:gridCol w:w="5296"/>
      </w:tblGrid>
      <w:tr w:rsidR="007624B5" w:rsidRPr="007624B5" w:rsidTr="007624B5">
        <w:trPr>
          <w:trHeight w:val="375"/>
        </w:trPr>
        <w:tc>
          <w:tcPr>
            <w:tcW w:w="2233" w:type="pct"/>
          </w:tcPr>
          <w:p w:rsidR="007624B5" w:rsidRPr="008A6D5D" w:rsidRDefault="007624B5" w:rsidP="008F6A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45</w:t>
            </w:r>
            <w:r w:rsidRPr="008A6D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заседание</w:t>
            </w:r>
          </w:p>
        </w:tc>
        <w:tc>
          <w:tcPr>
            <w:tcW w:w="2767" w:type="pct"/>
          </w:tcPr>
          <w:p w:rsidR="007624B5" w:rsidRPr="008A6D5D" w:rsidRDefault="007624B5" w:rsidP="008F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A6D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            </w:t>
            </w:r>
            <w:r w:rsidRPr="008A6D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Pr="008A6D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созыв</w:t>
            </w:r>
          </w:p>
        </w:tc>
      </w:tr>
      <w:tr w:rsidR="007624B5" w:rsidRPr="007624B5" w:rsidTr="007624B5">
        <w:trPr>
          <w:trHeight w:val="479"/>
        </w:trPr>
        <w:tc>
          <w:tcPr>
            <w:tcW w:w="2233" w:type="pct"/>
          </w:tcPr>
          <w:p w:rsidR="007624B5" w:rsidRPr="008A6D5D" w:rsidRDefault="007624B5" w:rsidP="008F6A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29.01.</w:t>
            </w:r>
            <w:r w:rsidRPr="008A6D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2018                                                         </w:t>
            </w:r>
          </w:p>
        </w:tc>
        <w:tc>
          <w:tcPr>
            <w:tcW w:w="2767" w:type="pct"/>
          </w:tcPr>
          <w:p w:rsidR="007624B5" w:rsidRPr="008A6D5D" w:rsidRDefault="007624B5" w:rsidP="008F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A6D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г. Соль - Илецк</w:t>
            </w:r>
          </w:p>
        </w:tc>
      </w:tr>
    </w:tbl>
    <w:p w:rsidR="00CD684B" w:rsidRPr="007624B5" w:rsidRDefault="00CD684B" w:rsidP="005248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624B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РЕШЕНИЕ </w:t>
      </w:r>
      <w:r w:rsidR="007624B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671</w:t>
      </w:r>
    </w:p>
    <w:p w:rsidR="00B1686E" w:rsidRPr="007624B5" w:rsidRDefault="00B1686E" w:rsidP="00CD684B">
      <w:pPr>
        <w:shd w:val="clear" w:color="auto" w:fill="FFFFFF"/>
        <w:spacing w:after="0" w:line="240" w:lineRule="auto"/>
        <w:ind w:right="4536"/>
        <w:rPr>
          <w:rFonts w:ascii="Times New Roman" w:hAnsi="Times New Roman" w:cs="Times New Roman"/>
          <w:b/>
          <w:sz w:val="28"/>
          <w:szCs w:val="28"/>
        </w:rPr>
      </w:pPr>
    </w:p>
    <w:p w:rsidR="00CD684B" w:rsidRPr="007624B5" w:rsidRDefault="00FE1071" w:rsidP="00E8732E">
      <w:pPr>
        <w:shd w:val="clear" w:color="auto" w:fill="FFFFFF"/>
        <w:spacing w:after="0" w:line="240" w:lineRule="auto"/>
        <w:ind w:right="35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24B5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A37EEA" w:rsidRPr="007624B5">
        <w:rPr>
          <w:rFonts w:ascii="Times New Roman" w:hAnsi="Times New Roman" w:cs="Times New Roman"/>
          <w:b/>
          <w:sz w:val="28"/>
          <w:szCs w:val="28"/>
        </w:rPr>
        <w:t xml:space="preserve">безвозмездной передаче муниципального имущества в государственную </w:t>
      </w:r>
      <w:r w:rsidR="007624B5">
        <w:rPr>
          <w:rFonts w:ascii="Times New Roman" w:hAnsi="Times New Roman" w:cs="Times New Roman"/>
          <w:b/>
          <w:sz w:val="28"/>
          <w:szCs w:val="28"/>
        </w:rPr>
        <w:t>с</w:t>
      </w:r>
      <w:r w:rsidR="00A37EEA" w:rsidRPr="007624B5">
        <w:rPr>
          <w:rFonts w:ascii="Times New Roman" w:hAnsi="Times New Roman" w:cs="Times New Roman"/>
          <w:b/>
          <w:sz w:val="28"/>
          <w:szCs w:val="28"/>
        </w:rPr>
        <w:t>обственность</w:t>
      </w:r>
    </w:p>
    <w:p w:rsidR="00FE1071" w:rsidRPr="007624B5" w:rsidRDefault="00FE1071" w:rsidP="00CD684B">
      <w:pPr>
        <w:shd w:val="clear" w:color="auto" w:fill="FFFFFF"/>
        <w:spacing w:after="0" w:line="240" w:lineRule="auto"/>
        <w:ind w:right="4536"/>
        <w:rPr>
          <w:rFonts w:ascii="Times New Roman" w:eastAsia="Calibri" w:hAnsi="Times New Roman" w:cs="Times New Roman"/>
          <w:b/>
          <w:spacing w:val="-5"/>
          <w:sz w:val="28"/>
          <w:szCs w:val="28"/>
        </w:rPr>
      </w:pPr>
    </w:p>
    <w:p w:rsidR="004451D6" w:rsidRPr="007624B5" w:rsidRDefault="00CD684B" w:rsidP="008247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24B5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="00FE1071" w:rsidRPr="007624B5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№ 131-ФЗ «Об общих принципах организации местного самоуправления в Российской Федерации»,  </w:t>
      </w:r>
      <w:r w:rsidR="008247ED" w:rsidRPr="007624B5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РФ от 13.06.2006 N 374 </w:t>
      </w:r>
      <w:r w:rsidR="007624B5">
        <w:rPr>
          <w:rFonts w:ascii="Times New Roman" w:hAnsi="Times New Roman" w:cs="Times New Roman"/>
          <w:sz w:val="28"/>
          <w:szCs w:val="28"/>
        </w:rPr>
        <w:t>«</w:t>
      </w:r>
      <w:r w:rsidR="008247ED" w:rsidRPr="007624B5">
        <w:rPr>
          <w:rFonts w:ascii="Times New Roman" w:hAnsi="Times New Roman" w:cs="Times New Roman"/>
          <w:sz w:val="28"/>
          <w:szCs w:val="28"/>
        </w:rPr>
        <w:t>О перечнях документов, необходимых для принятия решения о передаче имущества из федеральной собственности в собственность субъекта Российской Федерации или муниципальную собственность, из собственности субъекта Российской Федерации в федеральную собственность или муниципальную собственность, из муниципальной собственности в федеральную собственность</w:t>
      </w:r>
      <w:proofErr w:type="gramEnd"/>
      <w:r w:rsidR="008247ED" w:rsidRPr="007624B5">
        <w:rPr>
          <w:rFonts w:ascii="Times New Roman" w:hAnsi="Times New Roman" w:cs="Times New Roman"/>
          <w:sz w:val="28"/>
          <w:szCs w:val="28"/>
        </w:rPr>
        <w:t xml:space="preserve"> или собственность субъекта Российской Федерации</w:t>
      </w:r>
      <w:r w:rsidR="007624B5">
        <w:rPr>
          <w:rFonts w:ascii="Times New Roman" w:hAnsi="Times New Roman" w:cs="Times New Roman"/>
          <w:sz w:val="28"/>
          <w:szCs w:val="28"/>
        </w:rPr>
        <w:t>»</w:t>
      </w:r>
      <w:r w:rsidR="008247ED" w:rsidRPr="007624B5">
        <w:rPr>
          <w:rFonts w:ascii="Times New Roman" w:hAnsi="Times New Roman" w:cs="Times New Roman"/>
          <w:sz w:val="28"/>
          <w:szCs w:val="28"/>
        </w:rPr>
        <w:t xml:space="preserve">, </w:t>
      </w:r>
      <w:r w:rsidRPr="007624B5">
        <w:rPr>
          <w:rFonts w:ascii="Times New Roman" w:hAnsi="Times New Roman" w:cs="Times New Roman"/>
          <w:sz w:val="28"/>
          <w:szCs w:val="28"/>
        </w:rPr>
        <w:t>Уставом муниципального образования Соль-Илецкий городс</w:t>
      </w:r>
      <w:r w:rsidR="00FE1071" w:rsidRPr="007624B5">
        <w:rPr>
          <w:rFonts w:ascii="Times New Roman" w:hAnsi="Times New Roman" w:cs="Times New Roman"/>
          <w:sz w:val="28"/>
          <w:szCs w:val="28"/>
        </w:rPr>
        <w:t>кой округ Оренбургской области,</w:t>
      </w:r>
      <w:r w:rsidRPr="007624B5">
        <w:rPr>
          <w:rFonts w:ascii="Times New Roman" w:hAnsi="Times New Roman" w:cs="Times New Roman"/>
          <w:sz w:val="28"/>
          <w:szCs w:val="28"/>
        </w:rPr>
        <w:t xml:space="preserve"> решением Совета депутатов муниципального образования Соль-Илецкий городской округ от 29.06.2016 №</w:t>
      </w:r>
      <w:r w:rsidR="007624B5">
        <w:rPr>
          <w:rFonts w:ascii="Times New Roman" w:hAnsi="Times New Roman" w:cs="Times New Roman"/>
          <w:sz w:val="28"/>
          <w:szCs w:val="28"/>
        </w:rPr>
        <w:t xml:space="preserve"> </w:t>
      </w:r>
      <w:r w:rsidRPr="007624B5">
        <w:rPr>
          <w:rFonts w:ascii="Times New Roman" w:hAnsi="Times New Roman" w:cs="Times New Roman"/>
          <w:sz w:val="28"/>
          <w:szCs w:val="28"/>
        </w:rPr>
        <w:t>388 «Об утверждении Положения о порядке управления и распоряжения муниципальной собственностью муниципального образования Соль-Илецкий городской округ Оренбургской области</w:t>
      </w:r>
      <w:r w:rsidR="00FE1071" w:rsidRPr="007624B5">
        <w:rPr>
          <w:rFonts w:ascii="Times New Roman" w:hAnsi="Times New Roman" w:cs="Times New Roman"/>
          <w:sz w:val="28"/>
          <w:szCs w:val="28"/>
        </w:rPr>
        <w:t xml:space="preserve">, </w:t>
      </w:r>
      <w:r w:rsidRPr="007624B5">
        <w:rPr>
          <w:rFonts w:ascii="Times New Roman" w:hAnsi="Times New Roman" w:cs="Times New Roman"/>
          <w:sz w:val="28"/>
          <w:szCs w:val="28"/>
        </w:rPr>
        <w:t>Совет депутатов решил:</w:t>
      </w:r>
    </w:p>
    <w:p w:rsidR="008247ED" w:rsidRPr="007624B5" w:rsidRDefault="008247ED" w:rsidP="008247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24B5">
        <w:rPr>
          <w:rFonts w:ascii="Times New Roman" w:hAnsi="Times New Roman" w:cs="Times New Roman"/>
          <w:sz w:val="28"/>
          <w:szCs w:val="28"/>
        </w:rPr>
        <w:t>1.</w:t>
      </w:r>
      <w:r w:rsidR="007624B5">
        <w:rPr>
          <w:rFonts w:ascii="Times New Roman" w:hAnsi="Times New Roman" w:cs="Times New Roman"/>
          <w:sz w:val="28"/>
          <w:szCs w:val="28"/>
        </w:rPr>
        <w:t xml:space="preserve"> </w:t>
      </w:r>
      <w:r w:rsidRPr="007624B5">
        <w:rPr>
          <w:rFonts w:ascii="Times New Roman" w:hAnsi="Times New Roman" w:cs="Times New Roman"/>
          <w:sz w:val="28"/>
          <w:szCs w:val="28"/>
        </w:rPr>
        <w:t>Передать безвозмездно в государственную собственность Оренбургской области следующее муниципальное имущество:</w:t>
      </w:r>
    </w:p>
    <w:p w:rsidR="00102BEE" w:rsidRPr="007624B5" w:rsidRDefault="007D4BA7" w:rsidP="00102BE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624B5">
        <w:rPr>
          <w:rFonts w:ascii="Times New Roman" w:hAnsi="Times New Roman" w:cs="Times New Roman"/>
          <w:color w:val="000000"/>
          <w:sz w:val="28"/>
          <w:szCs w:val="28"/>
        </w:rPr>
        <w:t>1.1</w:t>
      </w:r>
      <w:r w:rsidR="008247ED" w:rsidRPr="007624B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624B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247ED" w:rsidRPr="007624B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02BEE" w:rsidRPr="007624B5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8247ED" w:rsidRPr="007624B5">
        <w:rPr>
          <w:rFonts w:ascii="Times New Roman" w:hAnsi="Times New Roman" w:cs="Times New Roman"/>
          <w:color w:val="000000"/>
          <w:sz w:val="28"/>
          <w:szCs w:val="28"/>
        </w:rPr>
        <w:t xml:space="preserve">Межпоселковый газопровод высокого давления </w:t>
      </w:r>
      <w:proofErr w:type="gramStart"/>
      <w:r w:rsidR="008247ED" w:rsidRPr="007624B5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="008247ED" w:rsidRPr="007624B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624B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8247ED" w:rsidRPr="007624B5">
        <w:rPr>
          <w:rFonts w:ascii="Times New Roman" w:hAnsi="Times New Roman" w:cs="Times New Roman"/>
          <w:color w:val="000000"/>
          <w:sz w:val="28"/>
          <w:szCs w:val="28"/>
        </w:rPr>
        <w:t>Михайловка</w:t>
      </w:r>
      <w:proofErr w:type="gramEnd"/>
      <w:r w:rsidR="007624B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247ED" w:rsidRPr="007624B5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7624B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247ED" w:rsidRPr="007624B5">
        <w:rPr>
          <w:rFonts w:ascii="Times New Roman" w:hAnsi="Times New Roman" w:cs="Times New Roman"/>
          <w:color w:val="000000"/>
          <w:sz w:val="28"/>
          <w:szCs w:val="28"/>
        </w:rPr>
        <w:t>с.</w:t>
      </w:r>
      <w:r w:rsidR="007624B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247ED" w:rsidRPr="007624B5">
        <w:rPr>
          <w:rFonts w:ascii="Times New Roman" w:hAnsi="Times New Roman" w:cs="Times New Roman"/>
          <w:color w:val="000000"/>
          <w:sz w:val="28"/>
          <w:szCs w:val="28"/>
        </w:rPr>
        <w:t xml:space="preserve">Беляевка </w:t>
      </w:r>
      <w:proofErr w:type="spellStart"/>
      <w:r w:rsidR="008247ED" w:rsidRPr="007624B5">
        <w:rPr>
          <w:rFonts w:ascii="Times New Roman" w:hAnsi="Times New Roman" w:cs="Times New Roman"/>
          <w:color w:val="000000"/>
          <w:sz w:val="28"/>
          <w:szCs w:val="28"/>
        </w:rPr>
        <w:t>Соль-Илецкого</w:t>
      </w:r>
      <w:proofErr w:type="spellEnd"/>
      <w:r w:rsidR="008247ED" w:rsidRPr="007624B5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 w:rsidR="00102BEE" w:rsidRPr="007624B5">
        <w:rPr>
          <w:rFonts w:ascii="Times New Roman" w:hAnsi="Times New Roman" w:cs="Times New Roman"/>
          <w:color w:val="000000"/>
          <w:sz w:val="28"/>
          <w:szCs w:val="28"/>
        </w:rPr>
        <w:t xml:space="preserve">», кадастровый номер 56:29:0000000:1591, протяженность 2 241 м., расположенный по адресу: Оренбургская область, </w:t>
      </w:r>
      <w:proofErr w:type="spellStart"/>
      <w:r w:rsidR="00102BEE" w:rsidRPr="007624B5">
        <w:rPr>
          <w:rFonts w:ascii="Times New Roman" w:hAnsi="Times New Roman" w:cs="Times New Roman"/>
          <w:color w:val="000000"/>
          <w:sz w:val="28"/>
          <w:szCs w:val="28"/>
        </w:rPr>
        <w:t>Соль-Илецкий</w:t>
      </w:r>
      <w:proofErr w:type="spellEnd"/>
      <w:r w:rsidR="00102BEE" w:rsidRPr="007624B5">
        <w:rPr>
          <w:rFonts w:ascii="Times New Roman" w:hAnsi="Times New Roman" w:cs="Times New Roman"/>
          <w:color w:val="000000"/>
          <w:sz w:val="28"/>
          <w:szCs w:val="28"/>
        </w:rPr>
        <w:t xml:space="preserve"> район, </w:t>
      </w:r>
      <w:proofErr w:type="gramStart"/>
      <w:r w:rsidR="00102BEE" w:rsidRPr="007624B5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="00102BEE" w:rsidRPr="007624B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624B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02BEE" w:rsidRPr="007624B5">
        <w:rPr>
          <w:rFonts w:ascii="Times New Roman" w:hAnsi="Times New Roman" w:cs="Times New Roman"/>
          <w:color w:val="000000"/>
          <w:sz w:val="28"/>
          <w:szCs w:val="28"/>
        </w:rPr>
        <w:t>Михайловка - с.</w:t>
      </w:r>
      <w:r w:rsidR="007624B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02BEE" w:rsidRPr="007624B5">
        <w:rPr>
          <w:rFonts w:ascii="Times New Roman" w:hAnsi="Times New Roman" w:cs="Times New Roman"/>
          <w:color w:val="000000"/>
          <w:sz w:val="28"/>
          <w:szCs w:val="28"/>
        </w:rPr>
        <w:t>Беляевка;</w:t>
      </w:r>
    </w:p>
    <w:p w:rsidR="008247ED" w:rsidRPr="007624B5" w:rsidRDefault="007D4BA7" w:rsidP="008247E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624B5">
        <w:rPr>
          <w:rFonts w:ascii="Times New Roman" w:hAnsi="Times New Roman" w:cs="Times New Roman"/>
          <w:sz w:val="28"/>
          <w:szCs w:val="28"/>
        </w:rPr>
        <w:t>1.2</w:t>
      </w:r>
      <w:r w:rsidR="00102BEE" w:rsidRPr="007624B5">
        <w:rPr>
          <w:rFonts w:ascii="Times New Roman" w:hAnsi="Times New Roman" w:cs="Times New Roman"/>
          <w:sz w:val="28"/>
          <w:szCs w:val="28"/>
        </w:rPr>
        <w:t>.</w:t>
      </w:r>
      <w:r w:rsidR="007624B5">
        <w:rPr>
          <w:rFonts w:ascii="Times New Roman" w:hAnsi="Times New Roman" w:cs="Times New Roman"/>
          <w:sz w:val="28"/>
          <w:szCs w:val="28"/>
        </w:rPr>
        <w:t xml:space="preserve"> </w:t>
      </w:r>
      <w:r w:rsidR="00102BEE" w:rsidRPr="007624B5">
        <w:rPr>
          <w:rFonts w:ascii="Times New Roman" w:hAnsi="Times New Roman" w:cs="Times New Roman"/>
          <w:color w:val="000000"/>
          <w:sz w:val="28"/>
          <w:szCs w:val="28"/>
        </w:rPr>
        <w:t xml:space="preserve">«Газоснабжение </w:t>
      </w:r>
      <w:proofErr w:type="gramStart"/>
      <w:r w:rsidR="00102BEE" w:rsidRPr="007624B5">
        <w:rPr>
          <w:rFonts w:ascii="Times New Roman" w:hAnsi="Times New Roman" w:cs="Times New Roman"/>
          <w:color w:val="000000"/>
          <w:sz w:val="28"/>
          <w:szCs w:val="28"/>
        </w:rPr>
        <w:t>г</w:t>
      </w:r>
      <w:proofErr w:type="gramEnd"/>
      <w:r w:rsidR="00102BEE" w:rsidRPr="007624B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624B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02BEE" w:rsidRPr="007624B5">
        <w:rPr>
          <w:rFonts w:ascii="Times New Roman" w:hAnsi="Times New Roman" w:cs="Times New Roman"/>
          <w:color w:val="000000"/>
          <w:sz w:val="28"/>
          <w:szCs w:val="28"/>
        </w:rPr>
        <w:t>Соль-Илецка III пускового комплекса», кадастровый номер 56:47:0000000:543, протяженность 1 031,53 м., расположенный по адресу:</w:t>
      </w:r>
      <w:r w:rsidR="00102BEE" w:rsidRPr="007624B5">
        <w:rPr>
          <w:color w:val="000000"/>
          <w:sz w:val="28"/>
          <w:szCs w:val="28"/>
        </w:rPr>
        <w:t xml:space="preserve"> </w:t>
      </w:r>
      <w:r w:rsidR="00102BEE" w:rsidRPr="007624B5">
        <w:rPr>
          <w:rFonts w:ascii="Times New Roman" w:hAnsi="Times New Roman" w:cs="Times New Roman"/>
          <w:color w:val="000000"/>
          <w:sz w:val="28"/>
          <w:szCs w:val="28"/>
        </w:rPr>
        <w:t>Оренбургская область, Соль-Илецкий район, город Соль-Илецк, ул.</w:t>
      </w:r>
      <w:r w:rsidR="007624B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02BEE" w:rsidRPr="007624B5">
        <w:rPr>
          <w:rFonts w:ascii="Times New Roman" w:hAnsi="Times New Roman" w:cs="Times New Roman"/>
          <w:color w:val="000000"/>
          <w:sz w:val="28"/>
          <w:szCs w:val="28"/>
        </w:rPr>
        <w:t>Челкарская</w:t>
      </w:r>
      <w:proofErr w:type="spellEnd"/>
      <w:r w:rsidR="00102BEE" w:rsidRPr="007624B5">
        <w:rPr>
          <w:rFonts w:ascii="Times New Roman" w:hAnsi="Times New Roman" w:cs="Times New Roman"/>
          <w:color w:val="000000"/>
          <w:sz w:val="28"/>
          <w:szCs w:val="28"/>
        </w:rPr>
        <w:t>/ул.</w:t>
      </w:r>
      <w:r w:rsidR="007624B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02BEE" w:rsidRPr="007624B5">
        <w:rPr>
          <w:rFonts w:ascii="Times New Roman" w:hAnsi="Times New Roman" w:cs="Times New Roman"/>
          <w:color w:val="000000"/>
          <w:sz w:val="28"/>
          <w:szCs w:val="28"/>
        </w:rPr>
        <w:t>Молодежная;</w:t>
      </w:r>
    </w:p>
    <w:p w:rsidR="00102BEE" w:rsidRPr="007624B5" w:rsidRDefault="007D4BA7" w:rsidP="00A21E1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624B5">
        <w:rPr>
          <w:rFonts w:ascii="Times New Roman" w:hAnsi="Times New Roman" w:cs="Times New Roman"/>
          <w:color w:val="000000"/>
          <w:sz w:val="28"/>
          <w:szCs w:val="28"/>
        </w:rPr>
        <w:t>1.3</w:t>
      </w:r>
      <w:r w:rsidR="00102BEE" w:rsidRPr="007624B5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7624B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02BEE" w:rsidRPr="007624B5">
        <w:rPr>
          <w:rFonts w:ascii="Times New Roman" w:hAnsi="Times New Roman" w:cs="Times New Roman"/>
          <w:color w:val="000000"/>
          <w:sz w:val="28"/>
          <w:szCs w:val="28"/>
        </w:rPr>
        <w:t xml:space="preserve">«Газоснабжение </w:t>
      </w:r>
      <w:proofErr w:type="gramStart"/>
      <w:r w:rsidR="00102BEE" w:rsidRPr="007624B5">
        <w:rPr>
          <w:rFonts w:ascii="Times New Roman" w:hAnsi="Times New Roman" w:cs="Times New Roman"/>
          <w:color w:val="000000"/>
          <w:sz w:val="28"/>
          <w:szCs w:val="28"/>
        </w:rPr>
        <w:t>г</w:t>
      </w:r>
      <w:proofErr w:type="gramEnd"/>
      <w:r w:rsidR="00102BEE" w:rsidRPr="007624B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624B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02BEE" w:rsidRPr="007624B5">
        <w:rPr>
          <w:rFonts w:ascii="Times New Roman" w:hAnsi="Times New Roman" w:cs="Times New Roman"/>
          <w:color w:val="000000"/>
          <w:sz w:val="28"/>
          <w:szCs w:val="28"/>
        </w:rPr>
        <w:t>Соль-Илецка II пусковой комплекс», кадастровый номер 56:47:0000000:538, протяженность 2 804,21 м., расположенный по адресу:</w:t>
      </w:r>
      <w:r w:rsidR="00102BEE" w:rsidRPr="007624B5">
        <w:rPr>
          <w:color w:val="000000"/>
          <w:sz w:val="28"/>
          <w:szCs w:val="28"/>
        </w:rPr>
        <w:t xml:space="preserve"> </w:t>
      </w:r>
      <w:r w:rsidR="00102BEE" w:rsidRPr="007624B5">
        <w:rPr>
          <w:rFonts w:ascii="Times New Roman" w:hAnsi="Times New Roman" w:cs="Times New Roman"/>
          <w:color w:val="000000"/>
          <w:sz w:val="28"/>
          <w:szCs w:val="28"/>
        </w:rPr>
        <w:t>Оренбургская область, Соль-Илецкий район, город Соль-Илецк, ул. Победы/ул</w:t>
      </w:r>
      <w:proofErr w:type="gramStart"/>
      <w:r w:rsidR="00102BEE" w:rsidRPr="007624B5">
        <w:rPr>
          <w:rFonts w:ascii="Times New Roman" w:hAnsi="Times New Roman" w:cs="Times New Roman"/>
          <w:color w:val="000000"/>
          <w:sz w:val="28"/>
          <w:szCs w:val="28"/>
        </w:rPr>
        <w:t>.П</w:t>
      </w:r>
      <w:proofErr w:type="gramEnd"/>
      <w:r w:rsidR="00102BEE" w:rsidRPr="007624B5">
        <w:rPr>
          <w:rFonts w:ascii="Times New Roman" w:hAnsi="Times New Roman" w:cs="Times New Roman"/>
          <w:color w:val="000000"/>
          <w:sz w:val="28"/>
          <w:szCs w:val="28"/>
        </w:rPr>
        <w:t>ушкина/улица Ленинградская;</w:t>
      </w:r>
    </w:p>
    <w:p w:rsidR="00102BEE" w:rsidRPr="007624B5" w:rsidRDefault="007D4BA7" w:rsidP="00A21E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24B5">
        <w:rPr>
          <w:rFonts w:ascii="Times New Roman" w:hAnsi="Times New Roman" w:cs="Times New Roman"/>
          <w:color w:val="000000"/>
          <w:sz w:val="28"/>
          <w:szCs w:val="28"/>
        </w:rPr>
        <w:t>1.4</w:t>
      </w:r>
      <w:r w:rsidR="00102BEE" w:rsidRPr="007624B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624B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02BEE" w:rsidRPr="007624B5">
        <w:rPr>
          <w:rFonts w:ascii="Times New Roman" w:hAnsi="Times New Roman" w:cs="Times New Roman"/>
          <w:color w:val="000000"/>
          <w:sz w:val="28"/>
          <w:szCs w:val="28"/>
        </w:rPr>
        <w:t>«Подземный газопровод высокого и низкого давления с врезками для газоснабжения ж/д ПК №16»</w:t>
      </w:r>
      <w:r w:rsidR="00215A65" w:rsidRPr="007624B5">
        <w:rPr>
          <w:rFonts w:ascii="Times New Roman" w:hAnsi="Times New Roman" w:cs="Times New Roman"/>
          <w:color w:val="000000"/>
          <w:sz w:val="28"/>
          <w:szCs w:val="28"/>
        </w:rPr>
        <w:t xml:space="preserve">, кадастровый номер 56:47:0000000:616, </w:t>
      </w:r>
      <w:r w:rsidR="00215A65" w:rsidRPr="007624B5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протяженность 1 252,6 м., расположенный по адресу: Оренбургская область, Соль-Илецкий район, город Соль-Илецк , ул. Кондоминиум Пчельник 2</w:t>
      </w:r>
      <w:r w:rsidR="00215A65" w:rsidRPr="007624B5">
        <w:rPr>
          <w:rFonts w:ascii="Times New Roman" w:hAnsi="Times New Roman" w:cs="Times New Roman"/>
          <w:sz w:val="28"/>
          <w:szCs w:val="28"/>
        </w:rPr>
        <w:t>;</w:t>
      </w:r>
    </w:p>
    <w:p w:rsidR="00215A65" w:rsidRPr="007624B5" w:rsidRDefault="007D4BA7" w:rsidP="00A21E1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624B5">
        <w:rPr>
          <w:rFonts w:ascii="Times New Roman" w:hAnsi="Times New Roman" w:cs="Times New Roman"/>
          <w:sz w:val="28"/>
          <w:szCs w:val="28"/>
        </w:rPr>
        <w:t>1.5</w:t>
      </w:r>
      <w:r w:rsidR="00215A65" w:rsidRPr="007624B5">
        <w:rPr>
          <w:rFonts w:ascii="Times New Roman" w:hAnsi="Times New Roman" w:cs="Times New Roman"/>
          <w:sz w:val="28"/>
          <w:szCs w:val="28"/>
        </w:rPr>
        <w:t>.</w:t>
      </w:r>
      <w:r w:rsidR="007624B5">
        <w:rPr>
          <w:rFonts w:ascii="Times New Roman" w:hAnsi="Times New Roman" w:cs="Times New Roman"/>
          <w:sz w:val="28"/>
          <w:szCs w:val="28"/>
        </w:rPr>
        <w:t xml:space="preserve"> </w:t>
      </w:r>
      <w:r w:rsidR="00215A65" w:rsidRPr="007624B5"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 w:rsidR="00215A65" w:rsidRPr="007624B5">
        <w:rPr>
          <w:rFonts w:ascii="Times New Roman" w:hAnsi="Times New Roman" w:cs="Times New Roman"/>
          <w:color w:val="000000"/>
          <w:sz w:val="28"/>
          <w:szCs w:val="28"/>
        </w:rPr>
        <w:t>Внутрипоселковый</w:t>
      </w:r>
      <w:proofErr w:type="spellEnd"/>
      <w:r w:rsidR="00215A65" w:rsidRPr="007624B5">
        <w:rPr>
          <w:rFonts w:ascii="Times New Roman" w:hAnsi="Times New Roman" w:cs="Times New Roman"/>
          <w:color w:val="000000"/>
          <w:sz w:val="28"/>
          <w:szCs w:val="28"/>
        </w:rPr>
        <w:t xml:space="preserve"> газопровод высокого давления </w:t>
      </w:r>
      <w:proofErr w:type="gramStart"/>
      <w:r w:rsidR="00215A65" w:rsidRPr="007624B5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="00215A65" w:rsidRPr="007624B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624B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215A65" w:rsidRPr="007624B5">
        <w:rPr>
          <w:rFonts w:ascii="Times New Roman" w:hAnsi="Times New Roman" w:cs="Times New Roman"/>
          <w:color w:val="000000"/>
          <w:sz w:val="28"/>
          <w:szCs w:val="28"/>
        </w:rPr>
        <w:t>Григорьевка</w:t>
      </w:r>
      <w:proofErr w:type="gramEnd"/>
      <w:r w:rsidR="00215A65" w:rsidRPr="007624B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15A65" w:rsidRPr="007624B5">
        <w:rPr>
          <w:rFonts w:ascii="Times New Roman" w:hAnsi="Times New Roman" w:cs="Times New Roman"/>
          <w:color w:val="000000"/>
          <w:sz w:val="28"/>
          <w:szCs w:val="28"/>
        </w:rPr>
        <w:t>Соль-</w:t>
      </w:r>
      <w:r w:rsidR="00215A65" w:rsidRPr="007624B5">
        <w:rPr>
          <w:rFonts w:ascii="Times New Roman" w:hAnsi="Times New Roman" w:cs="Times New Roman"/>
          <w:sz w:val="28"/>
          <w:szCs w:val="28"/>
        </w:rPr>
        <w:t>Илецкого</w:t>
      </w:r>
      <w:proofErr w:type="spellEnd"/>
      <w:r w:rsidR="00215A65" w:rsidRPr="007624B5">
        <w:rPr>
          <w:rFonts w:ascii="Times New Roman" w:hAnsi="Times New Roman" w:cs="Times New Roman"/>
          <w:sz w:val="28"/>
          <w:szCs w:val="28"/>
        </w:rPr>
        <w:t xml:space="preserve"> района (5-ая очередь) и ГРПШ-01-У-1», кадастровый номер </w:t>
      </w:r>
      <w:r w:rsidR="00215A65" w:rsidRPr="007624B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56:29:0402001:1472, протяженность </w:t>
      </w:r>
      <w:r w:rsidR="00215A65" w:rsidRPr="007624B5">
        <w:rPr>
          <w:rFonts w:ascii="Times New Roman" w:hAnsi="Times New Roman" w:cs="Times New Roman"/>
          <w:color w:val="000000"/>
          <w:sz w:val="28"/>
          <w:szCs w:val="28"/>
        </w:rPr>
        <w:t xml:space="preserve">65,1 п.м., расположенный по адресу: Оренбургская область, Соль-Илецкий район, </w:t>
      </w:r>
      <w:proofErr w:type="gramStart"/>
      <w:r w:rsidR="00215A65" w:rsidRPr="007624B5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="00215A65" w:rsidRPr="007624B5">
        <w:rPr>
          <w:rFonts w:ascii="Times New Roman" w:hAnsi="Times New Roman" w:cs="Times New Roman"/>
          <w:color w:val="000000"/>
          <w:sz w:val="28"/>
          <w:szCs w:val="28"/>
        </w:rPr>
        <w:t>. Григорьевка;</w:t>
      </w:r>
    </w:p>
    <w:p w:rsidR="00215A65" w:rsidRPr="007624B5" w:rsidRDefault="007D4BA7" w:rsidP="00A21E1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624B5">
        <w:rPr>
          <w:rFonts w:ascii="Times New Roman" w:hAnsi="Times New Roman" w:cs="Times New Roman"/>
          <w:color w:val="000000"/>
          <w:sz w:val="28"/>
          <w:szCs w:val="28"/>
        </w:rPr>
        <w:t>1.6</w:t>
      </w:r>
      <w:r w:rsidR="00215A65" w:rsidRPr="007624B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E8732E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215A65" w:rsidRPr="007624B5">
        <w:rPr>
          <w:rFonts w:ascii="Times New Roman" w:hAnsi="Times New Roman" w:cs="Times New Roman"/>
          <w:color w:val="000000"/>
          <w:sz w:val="28"/>
          <w:szCs w:val="28"/>
        </w:rPr>
        <w:t>«Газопровод высокого давления от пос</w:t>
      </w:r>
      <w:proofErr w:type="gramStart"/>
      <w:r w:rsidR="00215A65" w:rsidRPr="007624B5">
        <w:rPr>
          <w:rFonts w:ascii="Times New Roman" w:hAnsi="Times New Roman" w:cs="Times New Roman"/>
          <w:color w:val="000000"/>
          <w:sz w:val="28"/>
          <w:szCs w:val="28"/>
        </w:rPr>
        <w:t>.К</w:t>
      </w:r>
      <w:proofErr w:type="gramEnd"/>
      <w:r w:rsidR="00215A65" w:rsidRPr="007624B5">
        <w:rPr>
          <w:rFonts w:ascii="Times New Roman" w:hAnsi="Times New Roman" w:cs="Times New Roman"/>
          <w:color w:val="000000"/>
          <w:sz w:val="28"/>
          <w:szCs w:val="28"/>
        </w:rPr>
        <w:t>ирпичный завод до станции Илецк-2 Соль-Илецкого района», кадастровый номер 56:29:0000000:1699, протяженность 1 084,1 п.м., расположенный по адресу: Оренбургская область, Соль-Илецкий район, от п</w:t>
      </w:r>
      <w:proofErr w:type="gramStart"/>
      <w:r w:rsidR="00215A65" w:rsidRPr="007624B5">
        <w:rPr>
          <w:rFonts w:ascii="Times New Roman" w:hAnsi="Times New Roman" w:cs="Times New Roman"/>
          <w:color w:val="000000"/>
          <w:sz w:val="28"/>
          <w:szCs w:val="28"/>
        </w:rPr>
        <w:t>.К</w:t>
      </w:r>
      <w:proofErr w:type="gramEnd"/>
      <w:r w:rsidR="00215A65" w:rsidRPr="007624B5">
        <w:rPr>
          <w:rFonts w:ascii="Times New Roman" w:hAnsi="Times New Roman" w:cs="Times New Roman"/>
          <w:color w:val="000000"/>
          <w:sz w:val="28"/>
          <w:szCs w:val="28"/>
        </w:rPr>
        <w:t>ирпичный завод до станции Илецк-2;</w:t>
      </w:r>
    </w:p>
    <w:p w:rsidR="00215A65" w:rsidRPr="007624B5" w:rsidRDefault="007D4BA7" w:rsidP="00A21E1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624B5">
        <w:rPr>
          <w:rFonts w:ascii="Times New Roman" w:hAnsi="Times New Roman" w:cs="Times New Roman"/>
          <w:color w:val="000000"/>
          <w:sz w:val="28"/>
          <w:szCs w:val="28"/>
        </w:rPr>
        <w:t>1.7</w:t>
      </w:r>
      <w:r w:rsidR="00215A65" w:rsidRPr="007624B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E873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15A65" w:rsidRPr="007624B5">
        <w:rPr>
          <w:rFonts w:ascii="Times New Roman" w:hAnsi="Times New Roman" w:cs="Times New Roman"/>
          <w:color w:val="000000"/>
          <w:sz w:val="28"/>
          <w:szCs w:val="28"/>
        </w:rPr>
        <w:t xml:space="preserve">«Газопровод высокого давления от существующего газопровода </w:t>
      </w:r>
      <w:proofErr w:type="spellStart"/>
      <w:r w:rsidR="00215A65" w:rsidRPr="007624B5">
        <w:rPr>
          <w:rFonts w:ascii="Times New Roman" w:hAnsi="Times New Roman" w:cs="Times New Roman"/>
          <w:color w:val="000000"/>
          <w:sz w:val="28"/>
          <w:szCs w:val="28"/>
        </w:rPr>
        <w:t>пос</w:t>
      </w:r>
      <w:proofErr w:type="gramStart"/>
      <w:r w:rsidR="00215A65" w:rsidRPr="007624B5">
        <w:rPr>
          <w:rFonts w:ascii="Times New Roman" w:hAnsi="Times New Roman" w:cs="Times New Roman"/>
          <w:color w:val="000000"/>
          <w:sz w:val="28"/>
          <w:szCs w:val="28"/>
        </w:rPr>
        <w:t>.Ч</w:t>
      </w:r>
      <w:proofErr w:type="gramEnd"/>
      <w:r w:rsidR="00215A65" w:rsidRPr="007624B5">
        <w:rPr>
          <w:rFonts w:ascii="Times New Roman" w:hAnsi="Times New Roman" w:cs="Times New Roman"/>
          <w:color w:val="000000"/>
          <w:sz w:val="28"/>
          <w:szCs w:val="28"/>
        </w:rPr>
        <w:t>ашкан</w:t>
      </w:r>
      <w:proofErr w:type="spellEnd"/>
      <w:r w:rsidR="00215A65" w:rsidRPr="007624B5">
        <w:rPr>
          <w:rFonts w:ascii="Times New Roman" w:hAnsi="Times New Roman" w:cs="Times New Roman"/>
          <w:color w:val="000000"/>
          <w:sz w:val="28"/>
          <w:szCs w:val="28"/>
        </w:rPr>
        <w:t xml:space="preserve"> до газорегуляторного пункта (ГРПШ 400-01) на </w:t>
      </w:r>
      <w:proofErr w:type="spellStart"/>
      <w:r w:rsidR="00215A65" w:rsidRPr="007624B5">
        <w:rPr>
          <w:rFonts w:ascii="Times New Roman" w:hAnsi="Times New Roman" w:cs="Times New Roman"/>
          <w:color w:val="000000"/>
          <w:sz w:val="28"/>
          <w:szCs w:val="28"/>
        </w:rPr>
        <w:t>ст.Чашкан</w:t>
      </w:r>
      <w:proofErr w:type="spellEnd"/>
      <w:r w:rsidR="00215A65" w:rsidRPr="007624B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15A65" w:rsidRPr="007624B5">
        <w:rPr>
          <w:rFonts w:ascii="Times New Roman" w:hAnsi="Times New Roman" w:cs="Times New Roman"/>
          <w:color w:val="000000"/>
          <w:sz w:val="28"/>
          <w:szCs w:val="28"/>
        </w:rPr>
        <w:t>Соль-Илецкого</w:t>
      </w:r>
      <w:proofErr w:type="spellEnd"/>
      <w:r w:rsidR="00215A65" w:rsidRPr="007624B5">
        <w:rPr>
          <w:rFonts w:ascii="Times New Roman" w:hAnsi="Times New Roman" w:cs="Times New Roman"/>
          <w:color w:val="000000"/>
          <w:sz w:val="28"/>
          <w:szCs w:val="28"/>
        </w:rPr>
        <w:t xml:space="preserve"> района», кадастровый номер 56:29:0000000:1732, протяженность 709 п.м., расположенный по адресу: Оренбургская область, </w:t>
      </w:r>
      <w:proofErr w:type="spellStart"/>
      <w:r w:rsidR="00215A65" w:rsidRPr="007624B5">
        <w:rPr>
          <w:rFonts w:ascii="Times New Roman" w:hAnsi="Times New Roman" w:cs="Times New Roman"/>
          <w:color w:val="000000"/>
          <w:sz w:val="28"/>
          <w:szCs w:val="28"/>
        </w:rPr>
        <w:t>Соль-Илецкий</w:t>
      </w:r>
      <w:proofErr w:type="spellEnd"/>
      <w:r w:rsidR="00215A65" w:rsidRPr="007624B5">
        <w:rPr>
          <w:rFonts w:ascii="Times New Roman" w:hAnsi="Times New Roman" w:cs="Times New Roman"/>
          <w:color w:val="000000"/>
          <w:sz w:val="28"/>
          <w:szCs w:val="28"/>
        </w:rPr>
        <w:t xml:space="preserve"> район, </w:t>
      </w:r>
      <w:proofErr w:type="spellStart"/>
      <w:r w:rsidR="00215A65" w:rsidRPr="007624B5">
        <w:rPr>
          <w:rFonts w:ascii="Times New Roman" w:hAnsi="Times New Roman" w:cs="Times New Roman"/>
          <w:color w:val="000000"/>
          <w:sz w:val="28"/>
          <w:szCs w:val="28"/>
        </w:rPr>
        <w:t>пос</w:t>
      </w:r>
      <w:proofErr w:type="gramStart"/>
      <w:r w:rsidR="00215A65" w:rsidRPr="007624B5">
        <w:rPr>
          <w:rFonts w:ascii="Times New Roman" w:hAnsi="Times New Roman" w:cs="Times New Roman"/>
          <w:color w:val="000000"/>
          <w:sz w:val="28"/>
          <w:szCs w:val="28"/>
        </w:rPr>
        <w:t>.Ч</w:t>
      </w:r>
      <w:proofErr w:type="gramEnd"/>
      <w:r w:rsidR="00215A65" w:rsidRPr="007624B5">
        <w:rPr>
          <w:rFonts w:ascii="Times New Roman" w:hAnsi="Times New Roman" w:cs="Times New Roman"/>
          <w:color w:val="000000"/>
          <w:sz w:val="28"/>
          <w:szCs w:val="28"/>
        </w:rPr>
        <w:t>ашкан</w:t>
      </w:r>
      <w:proofErr w:type="spellEnd"/>
      <w:r w:rsidR="00215A65" w:rsidRPr="007624B5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57BE0" w:rsidRPr="007624B5" w:rsidRDefault="00B57BE0" w:rsidP="00B57BE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24B5">
        <w:rPr>
          <w:rFonts w:ascii="Times New Roman" w:hAnsi="Times New Roman" w:cs="Times New Roman"/>
          <w:bCs/>
          <w:sz w:val="28"/>
          <w:szCs w:val="28"/>
        </w:rPr>
        <w:t>1.8.</w:t>
      </w:r>
      <w:r w:rsidR="00E8732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624B5">
        <w:rPr>
          <w:rFonts w:ascii="Times New Roman" w:hAnsi="Times New Roman" w:cs="Times New Roman"/>
          <w:bCs/>
          <w:sz w:val="28"/>
          <w:szCs w:val="28"/>
        </w:rPr>
        <w:t>Деревообрабатывающий станок БЕЛМАШ СДМ-2500М в количестве 1 шт., балансовая стоимость 32890,0 руб.;</w:t>
      </w:r>
    </w:p>
    <w:p w:rsidR="00B57BE0" w:rsidRPr="007624B5" w:rsidRDefault="00B57BE0" w:rsidP="00B57BE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24B5">
        <w:rPr>
          <w:rFonts w:ascii="Times New Roman" w:hAnsi="Times New Roman" w:cs="Times New Roman"/>
          <w:bCs/>
          <w:sz w:val="28"/>
          <w:szCs w:val="28"/>
        </w:rPr>
        <w:t>1.9.</w:t>
      </w:r>
      <w:r w:rsidR="00E8732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624B5">
        <w:rPr>
          <w:rFonts w:ascii="Times New Roman" w:hAnsi="Times New Roman" w:cs="Times New Roman"/>
          <w:bCs/>
          <w:sz w:val="28"/>
          <w:szCs w:val="28"/>
        </w:rPr>
        <w:t xml:space="preserve">Дрель ударная </w:t>
      </w:r>
      <w:r w:rsidRPr="007624B5">
        <w:rPr>
          <w:rFonts w:ascii="Times New Roman" w:hAnsi="Times New Roman" w:cs="Times New Roman"/>
          <w:bCs/>
          <w:sz w:val="28"/>
          <w:szCs w:val="28"/>
          <w:lang w:val="en-US"/>
        </w:rPr>
        <w:t>Makita</w:t>
      </w:r>
      <w:r w:rsidRPr="007624B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624B5">
        <w:rPr>
          <w:rFonts w:ascii="Times New Roman" w:hAnsi="Times New Roman" w:cs="Times New Roman"/>
          <w:bCs/>
          <w:sz w:val="28"/>
          <w:szCs w:val="28"/>
          <w:lang w:val="en-US"/>
        </w:rPr>
        <w:t>HP</w:t>
      </w:r>
      <w:r w:rsidRPr="007624B5">
        <w:rPr>
          <w:rFonts w:ascii="Times New Roman" w:hAnsi="Times New Roman" w:cs="Times New Roman"/>
          <w:bCs/>
          <w:sz w:val="28"/>
          <w:szCs w:val="28"/>
        </w:rPr>
        <w:t xml:space="preserve"> 1640 в количестве 1 шт., балансовая стоимость 4 250,0 руб.;</w:t>
      </w:r>
    </w:p>
    <w:p w:rsidR="00B57BE0" w:rsidRPr="007624B5" w:rsidRDefault="00B57BE0" w:rsidP="00B57BE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24B5">
        <w:rPr>
          <w:rFonts w:ascii="Times New Roman" w:hAnsi="Times New Roman" w:cs="Times New Roman"/>
          <w:bCs/>
          <w:sz w:val="28"/>
          <w:szCs w:val="28"/>
        </w:rPr>
        <w:t>1.10.</w:t>
      </w:r>
      <w:r w:rsidR="00E8732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624B5">
        <w:rPr>
          <w:rFonts w:ascii="Times New Roman" w:hAnsi="Times New Roman" w:cs="Times New Roman"/>
          <w:bCs/>
          <w:sz w:val="28"/>
          <w:szCs w:val="28"/>
        </w:rPr>
        <w:t xml:space="preserve">Лобзик </w:t>
      </w:r>
      <w:r w:rsidRPr="007624B5">
        <w:rPr>
          <w:rFonts w:ascii="Times New Roman" w:hAnsi="Times New Roman" w:cs="Times New Roman"/>
          <w:bCs/>
          <w:sz w:val="28"/>
          <w:szCs w:val="28"/>
          <w:lang w:val="en-US"/>
        </w:rPr>
        <w:t>Makita</w:t>
      </w:r>
      <w:r w:rsidRPr="007624B5">
        <w:rPr>
          <w:rFonts w:ascii="Times New Roman" w:hAnsi="Times New Roman" w:cs="Times New Roman"/>
          <w:bCs/>
          <w:sz w:val="28"/>
          <w:szCs w:val="28"/>
        </w:rPr>
        <w:t xml:space="preserve"> 4327 в количестве 1 шт., балансовая стоимость 3 900,0 руб.;</w:t>
      </w:r>
    </w:p>
    <w:p w:rsidR="00B57BE0" w:rsidRPr="007624B5" w:rsidRDefault="00B57BE0" w:rsidP="00B57BE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24B5">
        <w:rPr>
          <w:rFonts w:ascii="Times New Roman" w:hAnsi="Times New Roman" w:cs="Times New Roman"/>
          <w:bCs/>
          <w:sz w:val="28"/>
          <w:szCs w:val="28"/>
        </w:rPr>
        <w:t>1.11.</w:t>
      </w:r>
      <w:r w:rsidR="00E8732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624B5">
        <w:rPr>
          <w:rFonts w:ascii="Times New Roman" w:hAnsi="Times New Roman" w:cs="Times New Roman"/>
          <w:bCs/>
          <w:sz w:val="28"/>
          <w:szCs w:val="28"/>
        </w:rPr>
        <w:t xml:space="preserve">Пилки </w:t>
      </w:r>
      <w:r w:rsidRPr="007624B5">
        <w:rPr>
          <w:rFonts w:ascii="Times New Roman" w:hAnsi="Times New Roman" w:cs="Times New Roman"/>
          <w:bCs/>
          <w:sz w:val="28"/>
          <w:szCs w:val="28"/>
          <w:lang w:val="en-US"/>
        </w:rPr>
        <w:t>BOSCH</w:t>
      </w:r>
      <w:r w:rsidRPr="007624B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624B5">
        <w:rPr>
          <w:rFonts w:ascii="Times New Roman" w:hAnsi="Times New Roman" w:cs="Times New Roman"/>
          <w:bCs/>
          <w:sz w:val="28"/>
          <w:szCs w:val="28"/>
          <w:lang w:val="en-US"/>
        </w:rPr>
        <w:t>T</w:t>
      </w:r>
      <w:r w:rsidRPr="007624B5">
        <w:rPr>
          <w:rFonts w:ascii="Times New Roman" w:hAnsi="Times New Roman" w:cs="Times New Roman"/>
          <w:bCs/>
          <w:sz w:val="28"/>
          <w:szCs w:val="28"/>
        </w:rPr>
        <w:t xml:space="preserve">101В в количестве 1 </w:t>
      </w:r>
      <w:proofErr w:type="spellStart"/>
      <w:r w:rsidRPr="007624B5">
        <w:rPr>
          <w:rFonts w:ascii="Times New Roman" w:hAnsi="Times New Roman" w:cs="Times New Roman"/>
          <w:bCs/>
          <w:sz w:val="28"/>
          <w:szCs w:val="28"/>
        </w:rPr>
        <w:t>уп</w:t>
      </w:r>
      <w:proofErr w:type="spellEnd"/>
      <w:r w:rsidRPr="007624B5">
        <w:rPr>
          <w:rFonts w:ascii="Times New Roman" w:hAnsi="Times New Roman" w:cs="Times New Roman"/>
          <w:bCs/>
          <w:sz w:val="28"/>
          <w:szCs w:val="28"/>
        </w:rPr>
        <w:t>., балансовая стоимость 470,0 руб.;</w:t>
      </w:r>
    </w:p>
    <w:p w:rsidR="00B57BE0" w:rsidRPr="007624B5" w:rsidRDefault="00B57BE0" w:rsidP="00B57BE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24B5">
        <w:rPr>
          <w:rFonts w:ascii="Times New Roman" w:hAnsi="Times New Roman" w:cs="Times New Roman"/>
          <w:bCs/>
          <w:sz w:val="28"/>
          <w:szCs w:val="28"/>
        </w:rPr>
        <w:t>1.12.</w:t>
      </w:r>
      <w:r w:rsidR="00E8732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624B5">
        <w:rPr>
          <w:rFonts w:ascii="Times New Roman" w:hAnsi="Times New Roman" w:cs="Times New Roman"/>
          <w:bCs/>
          <w:sz w:val="28"/>
          <w:szCs w:val="28"/>
        </w:rPr>
        <w:t>Станок сверлильный Корвет-45 с тисками в количестве 1 шт., балансовая стоимость 6 860,0 руб.;</w:t>
      </w:r>
    </w:p>
    <w:p w:rsidR="00B57BE0" w:rsidRPr="007624B5" w:rsidRDefault="00B57BE0" w:rsidP="00B57BE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24B5">
        <w:rPr>
          <w:rFonts w:ascii="Times New Roman" w:hAnsi="Times New Roman" w:cs="Times New Roman"/>
          <w:bCs/>
          <w:sz w:val="28"/>
          <w:szCs w:val="28"/>
        </w:rPr>
        <w:t>1.13.</w:t>
      </w:r>
      <w:r w:rsidR="00E8732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624B5">
        <w:rPr>
          <w:rFonts w:ascii="Times New Roman" w:hAnsi="Times New Roman" w:cs="Times New Roman"/>
          <w:bCs/>
          <w:sz w:val="28"/>
          <w:szCs w:val="28"/>
        </w:rPr>
        <w:t xml:space="preserve">УШМ </w:t>
      </w:r>
      <w:r w:rsidRPr="007624B5">
        <w:rPr>
          <w:rFonts w:ascii="Times New Roman" w:hAnsi="Times New Roman" w:cs="Times New Roman"/>
          <w:bCs/>
          <w:sz w:val="28"/>
          <w:szCs w:val="28"/>
          <w:lang w:val="en-US"/>
        </w:rPr>
        <w:t>Makita</w:t>
      </w:r>
      <w:r w:rsidRPr="007624B5">
        <w:rPr>
          <w:rFonts w:ascii="Times New Roman" w:hAnsi="Times New Roman" w:cs="Times New Roman"/>
          <w:bCs/>
          <w:sz w:val="28"/>
          <w:szCs w:val="28"/>
        </w:rPr>
        <w:t xml:space="preserve"> 9558</w:t>
      </w:r>
      <w:r w:rsidRPr="007624B5">
        <w:rPr>
          <w:rFonts w:ascii="Times New Roman" w:hAnsi="Times New Roman" w:cs="Times New Roman"/>
          <w:bCs/>
          <w:sz w:val="28"/>
          <w:szCs w:val="28"/>
          <w:lang w:val="en-US"/>
        </w:rPr>
        <w:t>HN</w:t>
      </w:r>
      <w:r w:rsidRPr="007624B5">
        <w:rPr>
          <w:rFonts w:ascii="Times New Roman" w:hAnsi="Times New Roman" w:cs="Times New Roman"/>
          <w:bCs/>
          <w:sz w:val="28"/>
          <w:szCs w:val="28"/>
        </w:rPr>
        <w:t xml:space="preserve"> в количестве 1 шт., балансовая стоимость 5 717,0 руб.;</w:t>
      </w:r>
    </w:p>
    <w:p w:rsidR="00B57BE0" w:rsidRPr="007624B5" w:rsidRDefault="00B57BE0" w:rsidP="00B57BE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24B5">
        <w:rPr>
          <w:rFonts w:ascii="Times New Roman" w:hAnsi="Times New Roman" w:cs="Times New Roman"/>
          <w:bCs/>
          <w:sz w:val="28"/>
          <w:szCs w:val="28"/>
        </w:rPr>
        <w:t>1.14.</w:t>
      </w:r>
      <w:r w:rsidR="00E8732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624B5">
        <w:rPr>
          <w:rFonts w:ascii="Times New Roman" w:hAnsi="Times New Roman" w:cs="Times New Roman"/>
          <w:bCs/>
          <w:sz w:val="28"/>
          <w:szCs w:val="28"/>
        </w:rPr>
        <w:t xml:space="preserve">Фрезер </w:t>
      </w:r>
      <w:r w:rsidRPr="007624B5">
        <w:rPr>
          <w:rFonts w:ascii="Times New Roman" w:hAnsi="Times New Roman" w:cs="Times New Roman"/>
          <w:bCs/>
          <w:sz w:val="28"/>
          <w:szCs w:val="28"/>
          <w:lang w:val="en-US"/>
        </w:rPr>
        <w:t>Makita</w:t>
      </w:r>
      <w:r w:rsidRPr="007624B5">
        <w:rPr>
          <w:rFonts w:ascii="Times New Roman" w:hAnsi="Times New Roman" w:cs="Times New Roman"/>
          <w:bCs/>
          <w:sz w:val="28"/>
          <w:szCs w:val="28"/>
        </w:rPr>
        <w:t xml:space="preserve"> 3710 кромочный в количестве 1 шт., балансовая стоимость 6 940 руб.</w:t>
      </w:r>
    </w:p>
    <w:p w:rsidR="00B1686E" w:rsidRPr="007624B5" w:rsidRDefault="00DF7775" w:rsidP="00A21E1A">
      <w:pPr>
        <w:pStyle w:val="a3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24B5">
        <w:rPr>
          <w:rFonts w:ascii="Times New Roman" w:eastAsia="Calibri" w:hAnsi="Times New Roman" w:cs="Times New Roman"/>
          <w:sz w:val="28"/>
          <w:szCs w:val="28"/>
        </w:rPr>
        <w:t>2</w:t>
      </w:r>
      <w:r w:rsidR="00B1686E" w:rsidRPr="007624B5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="00B1686E" w:rsidRPr="007624B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1686E" w:rsidRPr="007624B5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решения, возложить на постоянную комиссию по бюджетной, налоговой, финансовой политике, собственности и экономическим вопросам</w:t>
      </w:r>
      <w:r w:rsidR="009C529B" w:rsidRPr="007624B5">
        <w:rPr>
          <w:rFonts w:ascii="Times New Roman" w:hAnsi="Times New Roman" w:cs="Times New Roman"/>
          <w:sz w:val="28"/>
          <w:szCs w:val="28"/>
        </w:rPr>
        <w:t>.</w:t>
      </w:r>
    </w:p>
    <w:p w:rsidR="00B1686E" w:rsidRPr="007624B5" w:rsidRDefault="00DF7775" w:rsidP="00A21E1A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7624B5">
        <w:rPr>
          <w:rFonts w:ascii="Times New Roman" w:eastAsia="Calibri" w:hAnsi="Times New Roman" w:cs="Times New Roman"/>
          <w:sz w:val="28"/>
          <w:szCs w:val="28"/>
        </w:rPr>
        <w:t>3</w:t>
      </w:r>
      <w:r w:rsidR="00B1686E" w:rsidRPr="007624B5">
        <w:rPr>
          <w:rFonts w:ascii="Times New Roman" w:eastAsia="Calibri" w:hAnsi="Times New Roman" w:cs="Times New Roman"/>
          <w:sz w:val="28"/>
          <w:szCs w:val="28"/>
        </w:rPr>
        <w:t xml:space="preserve">.  </w:t>
      </w:r>
      <w:r w:rsidR="00B1686E" w:rsidRPr="007624B5"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принятия.</w:t>
      </w:r>
    </w:p>
    <w:p w:rsidR="00B1686E" w:rsidRPr="007624B5" w:rsidRDefault="00B1686E" w:rsidP="00B1686E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 w:cs="Times New Roman"/>
          <w:b/>
          <w:sz w:val="28"/>
          <w:szCs w:val="28"/>
        </w:rPr>
      </w:pPr>
    </w:p>
    <w:p w:rsidR="00B1686E" w:rsidRPr="007624B5" w:rsidRDefault="00B1686E" w:rsidP="00B1686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24B5">
        <w:rPr>
          <w:rFonts w:ascii="Times New Roman" w:eastAsia="Calibri" w:hAnsi="Times New Roman" w:cs="Times New Roman"/>
          <w:sz w:val="28"/>
          <w:szCs w:val="28"/>
        </w:rPr>
        <w:t>Председатель Совета депутатов</w:t>
      </w:r>
    </w:p>
    <w:p w:rsidR="00B1686E" w:rsidRPr="007624B5" w:rsidRDefault="00B1686E" w:rsidP="00B1686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24B5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</w:p>
    <w:p w:rsidR="00B1686E" w:rsidRPr="007624B5" w:rsidRDefault="00B1686E" w:rsidP="00B1686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24B5">
        <w:rPr>
          <w:rFonts w:ascii="Times New Roman" w:eastAsia="Calibri" w:hAnsi="Times New Roman" w:cs="Times New Roman"/>
          <w:sz w:val="28"/>
          <w:szCs w:val="28"/>
        </w:rPr>
        <w:t>Соль-Илецкий городской округ                                               В.Н.Васькин</w:t>
      </w:r>
    </w:p>
    <w:p w:rsidR="00B1686E" w:rsidRPr="007624B5" w:rsidRDefault="00B1686E" w:rsidP="00B1686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1686E" w:rsidRPr="007624B5" w:rsidRDefault="00B1686E" w:rsidP="00B1686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274FD" w:rsidRPr="00E8732E" w:rsidRDefault="00CD684B" w:rsidP="005248A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8732E">
        <w:rPr>
          <w:rFonts w:ascii="Times New Roman" w:eastAsia="Calibri" w:hAnsi="Times New Roman" w:cs="Times New Roman"/>
          <w:sz w:val="24"/>
          <w:szCs w:val="24"/>
        </w:rPr>
        <w:t xml:space="preserve">Разослано: депутатам Совета депутатов муниципального образования </w:t>
      </w:r>
      <w:proofErr w:type="spellStart"/>
      <w:r w:rsidRPr="00E8732E">
        <w:rPr>
          <w:rFonts w:ascii="Times New Roman" w:eastAsia="Calibri" w:hAnsi="Times New Roman" w:cs="Times New Roman"/>
          <w:sz w:val="24"/>
          <w:szCs w:val="24"/>
        </w:rPr>
        <w:t>Соль-Илецкий</w:t>
      </w:r>
      <w:proofErr w:type="spellEnd"/>
      <w:r w:rsidRPr="00E8732E">
        <w:rPr>
          <w:rFonts w:ascii="Times New Roman" w:eastAsia="Calibri" w:hAnsi="Times New Roman" w:cs="Times New Roman"/>
          <w:sz w:val="24"/>
          <w:szCs w:val="24"/>
        </w:rPr>
        <w:t xml:space="preserve"> городской округ </w:t>
      </w:r>
      <w:r w:rsidR="009C529B" w:rsidRPr="00E8732E">
        <w:rPr>
          <w:rFonts w:ascii="Times New Roman" w:eastAsia="Calibri" w:hAnsi="Times New Roman" w:cs="Times New Roman"/>
          <w:sz w:val="24"/>
          <w:szCs w:val="24"/>
        </w:rPr>
        <w:t>20</w:t>
      </w:r>
      <w:r w:rsidRPr="00E8732E">
        <w:rPr>
          <w:rFonts w:ascii="Times New Roman" w:eastAsia="Calibri" w:hAnsi="Times New Roman" w:cs="Times New Roman"/>
          <w:sz w:val="24"/>
          <w:szCs w:val="24"/>
        </w:rPr>
        <w:t xml:space="preserve"> экз., в дело 1 </w:t>
      </w:r>
      <w:r w:rsidR="00E8732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E8732E">
        <w:rPr>
          <w:rFonts w:ascii="Times New Roman" w:eastAsia="Calibri" w:hAnsi="Times New Roman" w:cs="Times New Roman"/>
          <w:sz w:val="24"/>
          <w:szCs w:val="24"/>
        </w:rPr>
        <w:t xml:space="preserve">экз., в прокуратуру </w:t>
      </w:r>
      <w:r w:rsidR="00E8732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E8732E">
        <w:rPr>
          <w:rFonts w:ascii="Times New Roman" w:eastAsia="Calibri" w:hAnsi="Times New Roman" w:cs="Times New Roman"/>
          <w:sz w:val="24"/>
          <w:szCs w:val="24"/>
        </w:rPr>
        <w:t xml:space="preserve">1 экз., </w:t>
      </w:r>
      <w:r w:rsidR="005248AB" w:rsidRPr="00E8732E">
        <w:rPr>
          <w:rFonts w:ascii="Times New Roman" w:eastAsia="Calibri" w:hAnsi="Times New Roman" w:cs="Times New Roman"/>
          <w:sz w:val="24"/>
          <w:szCs w:val="24"/>
        </w:rPr>
        <w:t>отдел по управлению муниципальным имуществом</w:t>
      </w:r>
      <w:r w:rsidRPr="00E873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8732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E8732E">
        <w:rPr>
          <w:rFonts w:ascii="Times New Roman" w:eastAsia="Calibri" w:hAnsi="Times New Roman" w:cs="Times New Roman"/>
          <w:sz w:val="24"/>
          <w:szCs w:val="24"/>
        </w:rPr>
        <w:t>1 экз.</w:t>
      </w:r>
      <w:r w:rsidR="007D4BA7" w:rsidRPr="00E8732E">
        <w:rPr>
          <w:rFonts w:ascii="Times New Roman" w:eastAsia="Calibri" w:hAnsi="Times New Roman" w:cs="Times New Roman"/>
          <w:sz w:val="24"/>
          <w:szCs w:val="24"/>
        </w:rPr>
        <w:t xml:space="preserve">, управление образования администрации </w:t>
      </w:r>
      <w:proofErr w:type="spellStart"/>
      <w:r w:rsidR="007D4BA7" w:rsidRPr="00E8732E">
        <w:rPr>
          <w:rFonts w:ascii="Times New Roman" w:eastAsia="Calibri" w:hAnsi="Times New Roman" w:cs="Times New Roman"/>
          <w:sz w:val="24"/>
          <w:szCs w:val="24"/>
        </w:rPr>
        <w:t>Соль-Илецк</w:t>
      </w:r>
      <w:r w:rsidR="00E8732E">
        <w:rPr>
          <w:rFonts w:ascii="Times New Roman" w:eastAsia="Calibri" w:hAnsi="Times New Roman" w:cs="Times New Roman"/>
          <w:sz w:val="24"/>
          <w:szCs w:val="24"/>
        </w:rPr>
        <w:t>ого</w:t>
      </w:r>
      <w:proofErr w:type="spellEnd"/>
      <w:r w:rsidR="007D4BA7" w:rsidRPr="00E8732E">
        <w:rPr>
          <w:rFonts w:ascii="Times New Roman" w:eastAsia="Calibri" w:hAnsi="Times New Roman" w:cs="Times New Roman"/>
          <w:sz w:val="24"/>
          <w:szCs w:val="24"/>
        </w:rPr>
        <w:t xml:space="preserve"> городско</w:t>
      </w:r>
      <w:r w:rsidR="00E8732E">
        <w:rPr>
          <w:rFonts w:ascii="Times New Roman" w:eastAsia="Calibri" w:hAnsi="Times New Roman" w:cs="Times New Roman"/>
          <w:sz w:val="24"/>
          <w:szCs w:val="24"/>
        </w:rPr>
        <w:t>го</w:t>
      </w:r>
      <w:r w:rsidR="007D4BA7" w:rsidRPr="00E8732E">
        <w:rPr>
          <w:rFonts w:ascii="Times New Roman" w:eastAsia="Calibri" w:hAnsi="Times New Roman" w:cs="Times New Roman"/>
          <w:sz w:val="24"/>
          <w:szCs w:val="24"/>
        </w:rPr>
        <w:t xml:space="preserve"> округ</w:t>
      </w:r>
      <w:r w:rsidR="00E8732E">
        <w:rPr>
          <w:rFonts w:ascii="Times New Roman" w:eastAsia="Calibri" w:hAnsi="Times New Roman" w:cs="Times New Roman"/>
          <w:sz w:val="24"/>
          <w:szCs w:val="24"/>
        </w:rPr>
        <w:t>а</w:t>
      </w:r>
      <w:r w:rsidR="007D4BA7" w:rsidRPr="00E873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8732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7D4BA7" w:rsidRPr="00E8732E">
        <w:rPr>
          <w:rFonts w:ascii="Times New Roman" w:eastAsia="Calibri" w:hAnsi="Times New Roman" w:cs="Times New Roman"/>
          <w:sz w:val="24"/>
          <w:szCs w:val="24"/>
        </w:rPr>
        <w:t>1 экз.</w:t>
      </w:r>
      <w:r w:rsidR="00B57BE0" w:rsidRPr="00E8732E">
        <w:rPr>
          <w:rFonts w:ascii="Times New Roman" w:eastAsia="Calibri" w:hAnsi="Times New Roman" w:cs="Times New Roman"/>
          <w:sz w:val="24"/>
          <w:szCs w:val="24"/>
        </w:rPr>
        <w:t xml:space="preserve">, МБУ </w:t>
      </w:r>
      <w:proofErr w:type="gramStart"/>
      <w:r w:rsidR="00B57BE0" w:rsidRPr="00E8732E">
        <w:rPr>
          <w:rFonts w:ascii="Times New Roman" w:eastAsia="Calibri" w:hAnsi="Times New Roman" w:cs="Times New Roman"/>
          <w:sz w:val="24"/>
          <w:szCs w:val="24"/>
        </w:rPr>
        <w:t>ДО</w:t>
      </w:r>
      <w:proofErr w:type="gramEnd"/>
      <w:r w:rsidR="00B57BE0" w:rsidRPr="00E8732E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gramStart"/>
      <w:r w:rsidR="00B57BE0" w:rsidRPr="00E8732E">
        <w:rPr>
          <w:rFonts w:ascii="Times New Roman" w:eastAsia="Calibri" w:hAnsi="Times New Roman" w:cs="Times New Roman"/>
          <w:sz w:val="24"/>
          <w:szCs w:val="24"/>
        </w:rPr>
        <w:t>Центр</w:t>
      </w:r>
      <w:proofErr w:type="gramEnd"/>
      <w:r w:rsidR="00B57BE0" w:rsidRPr="00E8732E">
        <w:rPr>
          <w:rFonts w:ascii="Times New Roman" w:eastAsia="Calibri" w:hAnsi="Times New Roman" w:cs="Times New Roman"/>
          <w:sz w:val="24"/>
          <w:szCs w:val="24"/>
        </w:rPr>
        <w:t xml:space="preserve"> творческого развития» </w:t>
      </w:r>
      <w:proofErr w:type="spellStart"/>
      <w:r w:rsidR="00B57BE0" w:rsidRPr="00E8732E">
        <w:rPr>
          <w:rFonts w:ascii="Times New Roman" w:eastAsia="Calibri" w:hAnsi="Times New Roman" w:cs="Times New Roman"/>
          <w:sz w:val="24"/>
          <w:szCs w:val="24"/>
        </w:rPr>
        <w:t>Соль-Илецкого</w:t>
      </w:r>
      <w:proofErr w:type="spellEnd"/>
      <w:r w:rsidR="00B57BE0" w:rsidRPr="00E8732E">
        <w:rPr>
          <w:rFonts w:ascii="Times New Roman" w:eastAsia="Calibri" w:hAnsi="Times New Roman" w:cs="Times New Roman"/>
          <w:sz w:val="24"/>
          <w:szCs w:val="24"/>
        </w:rPr>
        <w:t xml:space="preserve"> городского округа</w:t>
      </w:r>
      <w:r w:rsidR="00E8732E">
        <w:rPr>
          <w:rFonts w:ascii="Times New Roman" w:eastAsia="Calibri" w:hAnsi="Times New Roman" w:cs="Times New Roman"/>
          <w:sz w:val="24"/>
          <w:szCs w:val="24"/>
        </w:rPr>
        <w:t xml:space="preserve"> – 1 экз.</w:t>
      </w:r>
    </w:p>
    <w:sectPr w:rsidR="00B274FD" w:rsidRPr="00E8732E" w:rsidSect="00E8732E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1B3A" w:rsidRDefault="00341B3A" w:rsidP="00E8732E">
      <w:pPr>
        <w:spacing w:after="0" w:line="240" w:lineRule="auto"/>
      </w:pPr>
      <w:r>
        <w:separator/>
      </w:r>
    </w:p>
  </w:endnote>
  <w:endnote w:type="continuationSeparator" w:id="0">
    <w:p w:rsidR="00341B3A" w:rsidRDefault="00341B3A" w:rsidP="00E87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1B3A" w:rsidRDefault="00341B3A" w:rsidP="00E8732E">
      <w:pPr>
        <w:spacing w:after="0" w:line="240" w:lineRule="auto"/>
      </w:pPr>
      <w:r>
        <w:separator/>
      </w:r>
    </w:p>
  </w:footnote>
  <w:footnote w:type="continuationSeparator" w:id="0">
    <w:p w:rsidR="00341B3A" w:rsidRDefault="00341B3A" w:rsidP="00E873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86921"/>
      <w:docPartObj>
        <w:docPartGallery w:val="Page Numbers (Top of Page)"/>
        <w:docPartUnique/>
      </w:docPartObj>
    </w:sdtPr>
    <w:sdtContent>
      <w:p w:rsidR="00E8732E" w:rsidRDefault="00E8732E">
        <w:pPr>
          <w:pStyle w:val="a6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E8732E" w:rsidRDefault="00E8732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355BCD"/>
    <w:multiLevelType w:val="multilevel"/>
    <w:tmpl w:val="2490120C"/>
    <w:lvl w:ilvl="0">
      <w:start w:val="1"/>
      <w:numFmt w:val="decimal"/>
      <w:lvlText w:val="%1."/>
      <w:lvlJc w:val="left"/>
      <w:pPr>
        <w:ind w:left="1064" w:hanging="78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9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684B"/>
    <w:rsid w:val="00031C26"/>
    <w:rsid w:val="00070963"/>
    <w:rsid w:val="000D282F"/>
    <w:rsid w:val="000D631A"/>
    <w:rsid w:val="00102BEE"/>
    <w:rsid w:val="00105424"/>
    <w:rsid w:val="00215A65"/>
    <w:rsid w:val="0029374D"/>
    <w:rsid w:val="00317AA3"/>
    <w:rsid w:val="00341B3A"/>
    <w:rsid w:val="003814FD"/>
    <w:rsid w:val="00386AD0"/>
    <w:rsid w:val="003B0E77"/>
    <w:rsid w:val="003E2CCC"/>
    <w:rsid w:val="003F013C"/>
    <w:rsid w:val="004451D6"/>
    <w:rsid w:val="00486C30"/>
    <w:rsid w:val="0049398A"/>
    <w:rsid w:val="005125D1"/>
    <w:rsid w:val="00516F03"/>
    <w:rsid w:val="005248AB"/>
    <w:rsid w:val="005E5AD7"/>
    <w:rsid w:val="00611C5A"/>
    <w:rsid w:val="00646962"/>
    <w:rsid w:val="007624B5"/>
    <w:rsid w:val="007D4BA7"/>
    <w:rsid w:val="008247ED"/>
    <w:rsid w:val="0084652A"/>
    <w:rsid w:val="008E0EDB"/>
    <w:rsid w:val="009634B8"/>
    <w:rsid w:val="009B1D45"/>
    <w:rsid w:val="009C529B"/>
    <w:rsid w:val="00A21E1A"/>
    <w:rsid w:val="00A37EEA"/>
    <w:rsid w:val="00AA7032"/>
    <w:rsid w:val="00B1686E"/>
    <w:rsid w:val="00B274FD"/>
    <w:rsid w:val="00B57BE0"/>
    <w:rsid w:val="00BA2445"/>
    <w:rsid w:val="00C71FAF"/>
    <w:rsid w:val="00CB1DE9"/>
    <w:rsid w:val="00CD228F"/>
    <w:rsid w:val="00CD684B"/>
    <w:rsid w:val="00D774B8"/>
    <w:rsid w:val="00DD2D4F"/>
    <w:rsid w:val="00DD59C0"/>
    <w:rsid w:val="00DF7775"/>
    <w:rsid w:val="00E26D45"/>
    <w:rsid w:val="00E8732E"/>
    <w:rsid w:val="00F103B7"/>
    <w:rsid w:val="00FC10AD"/>
    <w:rsid w:val="00FC4969"/>
    <w:rsid w:val="00FE1071"/>
    <w:rsid w:val="00FF78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8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D684B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4">
    <w:name w:val="Нижний колонтитул Знак"/>
    <w:basedOn w:val="a0"/>
    <w:link w:val="a3"/>
    <w:rsid w:val="00CD684B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59"/>
    <w:rsid w:val="00CD6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E873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873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2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696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shaihutdinov</dc:creator>
  <cp:lastModifiedBy>Сапожкова</cp:lastModifiedBy>
  <cp:revision>16</cp:revision>
  <cp:lastPrinted>2018-01-30T09:07:00Z</cp:lastPrinted>
  <dcterms:created xsi:type="dcterms:W3CDTF">2018-01-14T11:21:00Z</dcterms:created>
  <dcterms:modified xsi:type="dcterms:W3CDTF">2018-01-30T09:07:00Z</dcterms:modified>
</cp:coreProperties>
</file>